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4B4" w:rsidRPr="00636D91" w:rsidRDefault="00A05FFA" w:rsidP="00636D91">
      <w:pPr>
        <w:pStyle w:val="Standard"/>
        <w:jc w:val="center"/>
        <w:rPr>
          <w:rFonts w:ascii="Freestyle Script" w:hAnsi="Freestyle Script"/>
          <w:b/>
          <w:sz w:val="96"/>
          <w:szCs w:val="96"/>
        </w:rPr>
      </w:pPr>
      <w:r>
        <w:rPr>
          <w:rFonts w:ascii="Freestyle Script" w:hAnsi="Freestyle Script"/>
          <w:b/>
          <w:noProof/>
          <w:sz w:val="96"/>
          <w:szCs w:val="96"/>
          <w:lang w:eastAsia="es-ES"/>
        </w:rPr>
        <w:drawing>
          <wp:anchor distT="0" distB="0" distL="114300" distR="114300" simplePos="0" relativeHeight="251656190" behindDoc="1" locked="0" layoutInCell="1" allowOverlap="1" wp14:anchorId="2DCD4C57" wp14:editId="37F68105">
            <wp:simplePos x="0" y="0"/>
            <wp:positionH relativeFrom="column">
              <wp:posOffset>-321067</wp:posOffset>
            </wp:positionH>
            <wp:positionV relativeFrom="paragraph">
              <wp:posOffset>-590306</wp:posOffset>
            </wp:positionV>
            <wp:extent cx="6908169" cy="10030265"/>
            <wp:effectExtent l="0" t="0" r="698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975" cy="10022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D91" w:rsidRPr="00636D91">
        <w:rPr>
          <w:rFonts w:ascii="Freestyle Script" w:hAnsi="Freestyle Script"/>
          <w:b/>
          <w:sz w:val="96"/>
          <w:szCs w:val="96"/>
        </w:rPr>
        <w:t>Tarjeta regalo</w:t>
      </w:r>
    </w:p>
    <w:p w:rsidR="00636D91" w:rsidRDefault="00636D91">
      <w:pPr>
        <w:pStyle w:val="Standard"/>
      </w:pPr>
    </w:p>
    <w:p w:rsidR="00636D91" w:rsidRDefault="00636D91">
      <w:pPr>
        <w:pStyle w:val="Standard"/>
      </w:pPr>
    </w:p>
    <w:p w:rsidR="00636D91" w:rsidRDefault="00636D91">
      <w:pPr>
        <w:pStyle w:val="Standard"/>
      </w:pPr>
    </w:p>
    <w:p w:rsidR="00636D91" w:rsidRDefault="00636D91">
      <w:pPr>
        <w:pStyle w:val="Standard"/>
      </w:pPr>
    </w:p>
    <w:p w:rsidR="00636D91" w:rsidRDefault="00636D91">
      <w:pPr>
        <w:pStyle w:val="Standard"/>
      </w:pPr>
    </w:p>
    <w:p w:rsidR="00636D91" w:rsidRDefault="00636D91">
      <w:pPr>
        <w:pStyle w:val="Standard"/>
      </w:pPr>
    </w:p>
    <w:p w:rsidR="00636D91" w:rsidRDefault="00636D91">
      <w:pPr>
        <w:pStyle w:val="Standard"/>
      </w:pPr>
    </w:p>
    <w:p w:rsidR="00636D91" w:rsidRDefault="00636D91">
      <w:pPr>
        <w:pStyle w:val="Standard"/>
      </w:pPr>
    </w:p>
    <w:p w:rsidR="00636D91" w:rsidRDefault="00636D91">
      <w:pPr>
        <w:pStyle w:val="Standard"/>
      </w:pPr>
    </w:p>
    <w:p w:rsidR="00636D91" w:rsidRDefault="00636D91">
      <w:pPr>
        <w:pStyle w:val="Standard"/>
      </w:pPr>
    </w:p>
    <w:p w:rsidR="00636D91" w:rsidRDefault="00636D91">
      <w:pPr>
        <w:pStyle w:val="Standard"/>
      </w:pPr>
    </w:p>
    <w:p w:rsidR="009F37EC" w:rsidRPr="009F37EC" w:rsidRDefault="009F37EC" w:rsidP="009F37EC">
      <w:pPr>
        <w:pStyle w:val="Standard"/>
        <w:jc w:val="center"/>
        <w:rPr>
          <w:rFonts w:ascii="Freestyle Script" w:hAnsi="Freestyle Script"/>
          <w:sz w:val="72"/>
          <w:szCs w:val="72"/>
        </w:rPr>
      </w:pPr>
      <w:r w:rsidRPr="009F37EC">
        <w:rPr>
          <w:rFonts w:ascii="Freestyle Script" w:hAnsi="Freestyle Script"/>
          <w:noProof/>
          <w:sz w:val="72"/>
          <w:szCs w:val="72"/>
          <w:lang w:eastAsia="es-ES"/>
        </w:rPr>
        <mc:AlternateContent>
          <mc:Choice Requires="wps">
            <w:drawing>
              <wp:inline distT="0" distB="0" distL="0" distR="0" wp14:anchorId="1F0656B3" wp14:editId="5138DD01">
                <wp:extent cx="304800" cy="304800"/>
                <wp:effectExtent l="0" t="0" r="0" b="0"/>
                <wp:docPr id="3" name="Rectángulo 3" descr="Imagen de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3" o:spid="_x0000_s1026" alt="Descripción: Imagen de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UVUrf8UCAADM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 w:rsidRPr="009F37EC">
        <w:rPr>
          <w:rFonts w:ascii="Times New Roman" w:eastAsia="Times New Roman" w:hAnsi="Times New Roman" w:cs="Times New Roman"/>
          <w:kern w:val="0"/>
          <w:sz w:val="24"/>
          <w:szCs w:val="24"/>
          <w:lang w:eastAsia="es-ES"/>
        </w:rPr>
        <w:t xml:space="preserve"> </w:t>
      </w:r>
    </w:p>
    <w:p w:rsidR="009F37EC" w:rsidRDefault="009F37EC" w:rsidP="009F37EC">
      <w:pPr>
        <w:pStyle w:val="Standard"/>
        <w:rPr>
          <w:rFonts w:ascii="Freestyle Script" w:hAnsi="Freestyle Script"/>
          <w:sz w:val="72"/>
          <w:szCs w:val="72"/>
        </w:rPr>
      </w:pPr>
    </w:p>
    <w:p w:rsidR="00636D91" w:rsidRPr="00D3325B" w:rsidRDefault="009F37EC" w:rsidP="009F37EC">
      <w:pPr>
        <w:pStyle w:val="Standard"/>
        <w:rPr>
          <w:rFonts w:ascii="Freestyle Script" w:hAnsi="Freestyle Script"/>
          <w:sz w:val="52"/>
          <w:szCs w:val="52"/>
        </w:rPr>
      </w:pPr>
      <w:r>
        <w:rPr>
          <w:rFonts w:ascii="Freestyle Script" w:hAnsi="Freestyle Script"/>
          <w:sz w:val="72"/>
          <w:szCs w:val="72"/>
        </w:rPr>
        <w:t xml:space="preserve">  </w:t>
      </w:r>
      <w:r w:rsidR="00636D91" w:rsidRPr="00D3325B">
        <w:rPr>
          <w:rFonts w:ascii="Freestyle Script" w:hAnsi="Freestyle Script"/>
          <w:sz w:val="52"/>
          <w:szCs w:val="52"/>
        </w:rPr>
        <w:t>Borra este texto</w:t>
      </w:r>
      <w:r w:rsidR="00D3325B" w:rsidRPr="00D3325B">
        <w:rPr>
          <w:rFonts w:ascii="Freestyle Script" w:hAnsi="Freestyle Script"/>
          <w:sz w:val="52"/>
          <w:szCs w:val="52"/>
        </w:rPr>
        <w:t xml:space="preserve"> </w:t>
      </w:r>
      <w:r w:rsidR="00636D91" w:rsidRPr="00D3325B">
        <w:rPr>
          <w:rFonts w:ascii="Freestyle Script" w:hAnsi="Freestyle Script"/>
          <w:sz w:val="52"/>
          <w:szCs w:val="52"/>
        </w:rPr>
        <w:t>y pon en su lugar la dedicatoria que prefieras.</w:t>
      </w:r>
    </w:p>
    <w:p w:rsidR="00636D91" w:rsidRPr="00D3325B" w:rsidRDefault="00636D91" w:rsidP="00636D91">
      <w:pPr>
        <w:pStyle w:val="Standard"/>
        <w:jc w:val="center"/>
        <w:rPr>
          <w:sz w:val="28"/>
          <w:szCs w:val="28"/>
        </w:rPr>
      </w:pPr>
      <w:r w:rsidRPr="00D3325B">
        <w:rPr>
          <w:sz w:val="28"/>
          <w:szCs w:val="28"/>
        </w:rPr>
        <w:t xml:space="preserve">Borra este texto y pon en su </w:t>
      </w:r>
      <w:r w:rsidR="004441BC">
        <w:rPr>
          <w:sz w:val="28"/>
          <w:szCs w:val="28"/>
        </w:rPr>
        <w:t>lugar en que consiste el regalo</w:t>
      </w:r>
      <w:bookmarkStart w:id="0" w:name="_GoBack"/>
      <w:bookmarkEnd w:id="0"/>
      <w:r w:rsidRPr="00D3325B">
        <w:rPr>
          <w:sz w:val="28"/>
          <w:szCs w:val="28"/>
        </w:rPr>
        <w:t>. Y no olvides poner el código de la tarjeta regalo para que puedan canjearla.</w:t>
      </w:r>
    </w:p>
    <w:p w:rsidR="00636D91" w:rsidRPr="00D3325B" w:rsidRDefault="00636D91" w:rsidP="00636D91">
      <w:pPr>
        <w:pStyle w:val="Standard"/>
        <w:jc w:val="center"/>
        <w:rPr>
          <w:sz w:val="28"/>
          <w:szCs w:val="28"/>
        </w:rPr>
      </w:pPr>
      <w:r w:rsidRPr="00D3325B">
        <w:rPr>
          <w:sz w:val="28"/>
          <w:szCs w:val="28"/>
        </w:rPr>
        <w:t>Instrucciones para canjearla disponibles en nuestra web</w:t>
      </w:r>
    </w:p>
    <w:p w:rsidR="00636D91" w:rsidRPr="00D3325B" w:rsidRDefault="005A3BF0" w:rsidP="00636D91">
      <w:pPr>
        <w:pStyle w:val="Standard"/>
        <w:jc w:val="center"/>
        <w:rPr>
          <w:sz w:val="28"/>
          <w:szCs w:val="28"/>
        </w:rPr>
      </w:pPr>
      <w:hyperlink r:id="rId8" w:history="1">
        <w:r w:rsidR="00636D91" w:rsidRPr="00D3325B">
          <w:rPr>
            <w:rStyle w:val="Hipervnculo"/>
            <w:sz w:val="28"/>
            <w:szCs w:val="28"/>
          </w:rPr>
          <w:t>www.dormirenlosarboles.es</w:t>
        </w:r>
      </w:hyperlink>
    </w:p>
    <w:p w:rsidR="00636D91" w:rsidRPr="00D3325B" w:rsidRDefault="00636D91" w:rsidP="006C7078">
      <w:pPr>
        <w:pStyle w:val="Standard"/>
        <w:jc w:val="center"/>
        <w:rPr>
          <w:sz w:val="28"/>
          <w:szCs w:val="28"/>
        </w:rPr>
      </w:pPr>
      <w:r w:rsidRPr="00D3325B">
        <w:rPr>
          <w:sz w:val="28"/>
          <w:szCs w:val="28"/>
        </w:rPr>
        <w:t>Cabañas en los Árboles de Extremadura</w:t>
      </w:r>
    </w:p>
    <w:sectPr w:rsidR="00636D91" w:rsidRPr="00D3325B" w:rsidSect="00D3325B">
      <w:pgSz w:w="11906" w:h="16838"/>
      <w:pgMar w:top="1417" w:right="991" w:bottom="1417" w:left="993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BF0" w:rsidRDefault="005A3BF0">
      <w:pPr>
        <w:spacing w:after="0" w:line="240" w:lineRule="auto"/>
      </w:pPr>
      <w:r>
        <w:separator/>
      </w:r>
    </w:p>
  </w:endnote>
  <w:endnote w:type="continuationSeparator" w:id="0">
    <w:p w:rsidR="005A3BF0" w:rsidRDefault="005A3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BF0" w:rsidRDefault="005A3BF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5A3BF0" w:rsidRDefault="005A3B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9"/>
  <w:proofState w:spelling="clean" w:grammar="clean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824B4"/>
    <w:rsid w:val="001A107A"/>
    <w:rsid w:val="004441BC"/>
    <w:rsid w:val="005A3BF0"/>
    <w:rsid w:val="00636D91"/>
    <w:rsid w:val="006C7078"/>
    <w:rsid w:val="007C32D9"/>
    <w:rsid w:val="007F441C"/>
    <w:rsid w:val="009F37EC"/>
    <w:rsid w:val="00A05FFA"/>
    <w:rsid w:val="00B0278B"/>
    <w:rsid w:val="00D3325B"/>
    <w:rsid w:val="00D93F93"/>
    <w:rsid w:val="00E824B4"/>
    <w:rsid w:val="00FD1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F"/>
        <w:kern w:val="3"/>
        <w:sz w:val="22"/>
        <w:szCs w:val="22"/>
        <w:lang w:val="es-ES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Mangal"/>
    </w:rPr>
  </w:style>
  <w:style w:type="paragraph" w:styleId="Epgrafe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xtodeglobo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36D9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F37EC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F"/>
        <w:kern w:val="3"/>
        <w:sz w:val="22"/>
        <w:szCs w:val="22"/>
        <w:lang w:val="es-ES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Mangal"/>
    </w:rPr>
  </w:style>
  <w:style w:type="paragraph" w:styleId="Epgrafe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xtodeglobo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36D9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F37E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87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rmirenlosarboles.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disetica</Company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Usuario</cp:lastModifiedBy>
  <cp:revision>2</cp:revision>
  <dcterms:created xsi:type="dcterms:W3CDTF">2025-12-12T11:18:00Z</dcterms:created>
  <dcterms:modified xsi:type="dcterms:W3CDTF">2025-12-12T11:18:00Z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